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2AF" w:rsidRPr="00DE651C" w:rsidRDefault="00BF22AF" w:rsidP="00BF22AF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1C">
        <w:rPr>
          <w:rFonts w:ascii="Times New Roman" w:hAnsi="Times New Roman" w:cs="Times New Roman"/>
          <w:b/>
          <w:sz w:val="28"/>
          <w:szCs w:val="28"/>
        </w:rPr>
        <w:t>CHARTE D</w:t>
      </w:r>
      <w:r w:rsidR="008A71C7">
        <w:rPr>
          <w:rFonts w:ascii="Times New Roman" w:hAnsi="Times New Roman" w:cs="Times New Roman"/>
          <w:b/>
          <w:sz w:val="28"/>
          <w:szCs w:val="28"/>
        </w:rPr>
        <w:t>U</w:t>
      </w:r>
    </w:p>
    <w:p w:rsidR="00F1132B" w:rsidRPr="00DE651C" w:rsidRDefault="00BF22AF" w:rsidP="00BF22AF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1C">
        <w:rPr>
          <w:rFonts w:ascii="Times New Roman" w:hAnsi="Times New Roman" w:cs="Times New Roman"/>
          <w:b/>
          <w:sz w:val="28"/>
          <w:szCs w:val="28"/>
        </w:rPr>
        <w:t>« </w:t>
      </w:r>
      <w:r w:rsidR="008A71C7">
        <w:rPr>
          <w:rFonts w:ascii="Times New Roman" w:hAnsi="Times New Roman" w:cs="Times New Roman"/>
          <w:b/>
          <w:sz w:val="28"/>
          <w:szCs w:val="28"/>
        </w:rPr>
        <w:t>VILLAGE DE NOËL</w:t>
      </w:r>
      <w:r w:rsidRPr="00DE651C">
        <w:rPr>
          <w:rFonts w:ascii="Times New Roman" w:hAnsi="Times New Roman" w:cs="Times New Roman"/>
          <w:b/>
          <w:sz w:val="28"/>
          <w:szCs w:val="28"/>
        </w:rPr>
        <w:t> »</w:t>
      </w:r>
    </w:p>
    <w:p w:rsidR="00BF22AF" w:rsidRDefault="00BF22AF" w:rsidP="00BF22AF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2AF" w:rsidRDefault="008A71C7" w:rsidP="00BF22AF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Village de Noël est organisé </w:t>
      </w:r>
      <w:r w:rsidR="00BF22AF">
        <w:rPr>
          <w:rFonts w:ascii="Times New Roman" w:hAnsi="Times New Roman" w:cs="Times New Roman"/>
          <w:sz w:val="24"/>
          <w:szCs w:val="24"/>
        </w:rPr>
        <w:t xml:space="preserve">par la Mairie de Vias. </w:t>
      </w:r>
      <w:r>
        <w:rPr>
          <w:rFonts w:ascii="Times New Roman" w:hAnsi="Times New Roman" w:cs="Times New Roman"/>
          <w:sz w:val="24"/>
          <w:szCs w:val="24"/>
        </w:rPr>
        <w:t>Il se</w:t>
      </w:r>
      <w:r w:rsidR="00BF22AF">
        <w:rPr>
          <w:rFonts w:ascii="Times New Roman" w:hAnsi="Times New Roman" w:cs="Times New Roman"/>
          <w:sz w:val="24"/>
          <w:szCs w:val="24"/>
        </w:rPr>
        <w:t xml:space="preserve"> déroulera</w:t>
      </w:r>
      <w:r>
        <w:rPr>
          <w:rFonts w:ascii="Times New Roman" w:hAnsi="Times New Roman" w:cs="Times New Roman"/>
          <w:sz w:val="24"/>
          <w:szCs w:val="24"/>
        </w:rPr>
        <w:t xml:space="preserve"> du </w:t>
      </w:r>
      <w:r w:rsidRPr="00C04773">
        <w:rPr>
          <w:rFonts w:ascii="Times New Roman" w:hAnsi="Times New Roman" w:cs="Times New Roman"/>
          <w:sz w:val="24"/>
          <w:szCs w:val="24"/>
        </w:rPr>
        <w:t>samedi 1</w:t>
      </w:r>
      <w:r w:rsidR="0028151F">
        <w:rPr>
          <w:rFonts w:ascii="Times New Roman" w:hAnsi="Times New Roman" w:cs="Times New Roman"/>
          <w:sz w:val="24"/>
          <w:szCs w:val="24"/>
        </w:rPr>
        <w:t>4</w:t>
      </w:r>
      <w:r w:rsidR="00C04773" w:rsidRPr="00C04773">
        <w:rPr>
          <w:rFonts w:ascii="Times New Roman" w:hAnsi="Times New Roman" w:cs="Times New Roman"/>
          <w:sz w:val="24"/>
          <w:szCs w:val="24"/>
        </w:rPr>
        <w:t xml:space="preserve"> décembre 201</w:t>
      </w:r>
      <w:r w:rsidR="0028151F">
        <w:rPr>
          <w:rFonts w:ascii="Times New Roman" w:hAnsi="Times New Roman" w:cs="Times New Roman"/>
          <w:sz w:val="24"/>
          <w:szCs w:val="24"/>
        </w:rPr>
        <w:t>9</w:t>
      </w:r>
      <w:r w:rsidRPr="00C04773">
        <w:rPr>
          <w:rFonts w:ascii="Times New Roman" w:hAnsi="Times New Roman" w:cs="Times New Roman"/>
          <w:sz w:val="24"/>
          <w:szCs w:val="24"/>
        </w:rPr>
        <w:t xml:space="preserve"> au </w:t>
      </w:r>
      <w:r w:rsidR="00C04773" w:rsidRPr="00C04773">
        <w:rPr>
          <w:rFonts w:ascii="Times New Roman" w:hAnsi="Times New Roman" w:cs="Times New Roman"/>
          <w:sz w:val="24"/>
          <w:szCs w:val="24"/>
        </w:rPr>
        <w:t>samedi 2</w:t>
      </w:r>
      <w:r w:rsidR="0028151F">
        <w:rPr>
          <w:rFonts w:ascii="Times New Roman" w:hAnsi="Times New Roman" w:cs="Times New Roman"/>
          <w:sz w:val="24"/>
          <w:szCs w:val="24"/>
        </w:rPr>
        <w:t>8</w:t>
      </w:r>
      <w:r w:rsidR="00C04773" w:rsidRPr="00C04773">
        <w:rPr>
          <w:rFonts w:ascii="Times New Roman" w:hAnsi="Times New Roman" w:cs="Times New Roman"/>
          <w:sz w:val="24"/>
          <w:szCs w:val="24"/>
        </w:rPr>
        <w:t xml:space="preserve"> décembre 201</w:t>
      </w:r>
      <w:r w:rsidR="0028151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inclus, sur </w:t>
      </w:r>
      <w:r w:rsidR="00133145">
        <w:rPr>
          <w:rFonts w:ascii="Times New Roman" w:hAnsi="Times New Roman" w:cs="Times New Roman"/>
          <w:sz w:val="24"/>
          <w:szCs w:val="24"/>
        </w:rPr>
        <w:t>la place</w:t>
      </w:r>
      <w:r>
        <w:rPr>
          <w:rFonts w:ascii="Times New Roman" w:hAnsi="Times New Roman" w:cs="Times New Roman"/>
          <w:sz w:val="24"/>
          <w:szCs w:val="24"/>
        </w:rPr>
        <w:t xml:space="preserve"> du 11 Novembre, rue du Général Leclerc et place du 14 juillet. Il sera ouvert</w:t>
      </w:r>
      <w:r w:rsidR="00BF22AF">
        <w:rPr>
          <w:rFonts w:ascii="Times New Roman" w:hAnsi="Times New Roman" w:cs="Times New Roman"/>
          <w:sz w:val="24"/>
          <w:szCs w:val="24"/>
        </w:rPr>
        <w:t xml:space="preserve"> gratuitement au public.</w:t>
      </w:r>
    </w:p>
    <w:p w:rsidR="00BF22AF" w:rsidRDefault="00BF22AF" w:rsidP="00BF22AF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71C7" w:rsidRPr="008A71C7" w:rsidRDefault="008A71C7" w:rsidP="008A71C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58375C">
        <w:rPr>
          <w:rFonts w:ascii="Times New Roman" w:hAnsi="Times New Roman" w:cs="Times New Roman"/>
          <w:sz w:val="24"/>
          <w:szCs w:val="24"/>
        </w:rPr>
        <w:t xml:space="preserve">heures d’ouverture </w:t>
      </w:r>
      <w:r>
        <w:rPr>
          <w:rFonts w:ascii="Times New Roman" w:hAnsi="Times New Roman" w:cs="Times New Roman"/>
          <w:sz w:val="24"/>
          <w:szCs w:val="24"/>
        </w:rPr>
        <w:t>sont les suivantes :</w:t>
      </w:r>
    </w:p>
    <w:p w:rsidR="008A71C7" w:rsidRDefault="008A71C7" w:rsidP="008A71C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week-ends de 9H30 à </w:t>
      </w:r>
      <w:r w:rsidR="0013314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H00,</w:t>
      </w:r>
    </w:p>
    <w:p w:rsidR="008A71C7" w:rsidRDefault="0058375C" w:rsidP="009923A6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semaine de 16H00 à 2</w:t>
      </w:r>
      <w:r w:rsidR="001331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H00 (</w:t>
      </w:r>
      <w:r w:rsidR="00984BE9">
        <w:rPr>
          <w:rFonts w:ascii="Times New Roman" w:hAnsi="Times New Roman" w:cs="Times New Roman"/>
          <w:sz w:val="24"/>
          <w:szCs w:val="24"/>
        </w:rPr>
        <w:t>Sous réserve</w:t>
      </w:r>
      <w:r>
        <w:rPr>
          <w:rFonts w:ascii="Times New Roman" w:hAnsi="Times New Roman" w:cs="Times New Roman"/>
          <w:sz w:val="24"/>
          <w:szCs w:val="24"/>
        </w:rPr>
        <w:t xml:space="preserve"> de modification des horaires).</w:t>
      </w:r>
    </w:p>
    <w:p w:rsidR="009923A6" w:rsidRPr="009923A6" w:rsidRDefault="009923A6" w:rsidP="009923A6">
      <w:pPr>
        <w:pStyle w:val="Sansinterligne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F22AF" w:rsidRDefault="00BF22AF" w:rsidP="00BF22AF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2AF">
        <w:rPr>
          <w:rFonts w:ascii="Times New Roman" w:hAnsi="Times New Roman" w:cs="Times New Roman"/>
          <w:sz w:val="24"/>
          <w:szCs w:val="24"/>
        </w:rPr>
        <w:t xml:space="preserve"> L’insta</w:t>
      </w:r>
      <w:r w:rsidR="008A71C7">
        <w:rPr>
          <w:rFonts w:ascii="Times New Roman" w:hAnsi="Times New Roman" w:cs="Times New Roman"/>
          <w:sz w:val="24"/>
          <w:szCs w:val="24"/>
        </w:rPr>
        <w:t>llation des exposants se fera à 8</w:t>
      </w:r>
      <w:r w:rsidRPr="00BF22AF">
        <w:rPr>
          <w:rFonts w:ascii="Times New Roman" w:hAnsi="Times New Roman" w:cs="Times New Roman"/>
          <w:sz w:val="24"/>
          <w:szCs w:val="24"/>
        </w:rPr>
        <w:t xml:space="preserve">H00 </w:t>
      </w:r>
      <w:r w:rsidR="008A71C7">
        <w:rPr>
          <w:rFonts w:ascii="Times New Roman" w:hAnsi="Times New Roman" w:cs="Times New Roman"/>
          <w:sz w:val="24"/>
          <w:szCs w:val="24"/>
        </w:rPr>
        <w:t>et à 15H00.</w:t>
      </w:r>
    </w:p>
    <w:p w:rsidR="008A71C7" w:rsidRDefault="008A71C7" w:rsidP="008A71C7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71C7" w:rsidRDefault="008A71C7" w:rsidP="00E11D16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Village de Noël est ouvert aux commerçants, artisans, mét</w:t>
      </w:r>
      <w:r w:rsidR="0058375C">
        <w:rPr>
          <w:rFonts w:ascii="Times New Roman" w:hAnsi="Times New Roman" w:cs="Times New Roman"/>
          <w:sz w:val="24"/>
          <w:szCs w:val="24"/>
        </w:rPr>
        <w:t>iers de bouche et associations v</w:t>
      </w:r>
      <w:r>
        <w:rPr>
          <w:rFonts w:ascii="Times New Roman" w:hAnsi="Times New Roman" w:cs="Times New Roman"/>
          <w:sz w:val="24"/>
          <w:szCs w:val="24"/>
        </w:rPr>
        <w:t>iassoises.</w:t>
      </w:r>
    </w:p>
    <w:p w:rsidR="00E11D16" w:rsidRPr="00E11D16" w:rsidRDefault="00E11D16" w:rsidP="00E11D1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E11D16" w:rsidRDefault="008A71C7" w:rsidP="009923A6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1C7">
        <w:rPr>
          <w:rFonts w:ascii="Times New Roman" w:hAnsi="Times New Roman" w:cs="Times New Roman"/>
          <w:sz w:val="24"/>
          <w:szCs w:val="24"/>
        </w:rPr>
        <w:t>Le</w:t>
      </w:r>
      <w:r w:rsidR="00007D06">
        <w:rPr>
          <w:rFonts w:ascii="Times New Roman" w:hAnsi="Times New Roman" w:cs="Times New Roman"/>
          <w:sz w:val="24"/>
          <w:szCs w:val="24"/>
        </w:rPr>
        <w:t xml:space="preserve"> nombre de chalets étant limité</w:t>
      </w:r>
      <w:r w:rsidRPr="008A71C7">
        <w:rPr>
          <w:rFonts w:ascii="Times New Roman" w:hAnsi="Times New Roman" w:cs="Times New Roman"/>
          <w:sz w:val="24"/>
          <w:szCs w:val="24"/>
        </w:rPr>
        <w:t xml:space="preserve">, les exposants retenus s’engagent </w:t>
      </w:r>
      <w:r w:rsidRPr="008A71C7">
        <w:rPr>
          <w:rFonts w:ascii="Times New Roman" w:hAnsi="Times New Roman" w:cs="Times New Roman"/>
          <w:b/>
          <w:sz w:val="24"/>
          <w:szCs w:val="24"/>
          <w:u w:val="single"/>
        </w:rPr>
        <w:t>à être présents en respectant les horaires</w:t>
      </w:r>
      <w:r w:rsidRPr="008A71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Chaque absence devra être motivée par téléphone auprès de Monsieur AMMARTI (06.42.39.88.97)</w:t>
      </w:r>
      <w:r w:rsidRPr="00031125">
        <w:rPr>
          <w:rFonts w:ascii="Times New Roman" w:hAnsi="Times New Roman" w:cs="Times New Roman"/>
          <w:b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125">
        <w:rPr>
          <w:rFonts w:ascii="Times New Roman" w:hAnsi="Times New Roman" w:cs="Times New Roman"/>
          <w:b/>
          <w:sz w:val="24"/>
          <w:szCs w:val="24"/>
        </w:rPr>
        <w:t>aucun remboursement ne sera effectué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2998">
        <w:rPr>
          <w:rFonts w:ascii="Times New Roman" w:hAnsi="Times New Roman" w:cs="Times New Roman"/>
          <w:sz w:val="24"/>
          <w:szCs w:val="24"/>
        </w:rPr>
        <w:t xml:space="preserve"> Chaque candidature sera étudiée par l’organisateur qui se réserve le droit de l’accepter ou de la refuser, selon la disponibilité des chalets, de la proposition du demandeur et/ou des objets présentés. La qualité, la créativité, l’originalité des produits exposés, en relation avec le thème de Noël, seront des critères de sélection.</w:t>
      </w:r>
    </w:p>
    <w:p w:rsidR="009923A6" w:rsidRPr="009923A6" w:rsidRDefault="009923A6" w:rsidP="009923A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E11D16" w:rsidRDefault="00E11D16" w:rsidP="009923A6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véhicules ne resteront pas sur place et devront quitter les emplacements du marché (Parking des écoles, du gymnase).</w:t>
      </w:r>
    </w:p>
    <w:p w:rsidR="009923A6" w:rsidRPr="009923A6" w:rsidRDefault="009923A6" w:rsidP="009923A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E11D16" w:rsidRDefault="00E11D16" w:rsidP="009923A6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exposants pourront se </w:t>
      </w:r>
      <w:r w:rsidR="00007D06">
        <w:rPr>
          <w:rFonts w:ascii="Times New Roman" w:hAnsi="Times New Roman" w:cs="Times New Roman"/>
          <w:sz w:val="24"/>
          <w:szCs w:val="24"/>
        </w:rPr>
        <w:t xml:space="preserve">brancher aux bornes électriques et devront se </w:t>
      </w:r>
      <w:r>
        <w:rPr>
          <w:rFonts w:ascii="Times New Roman" w:hAnsi="Times New Roman" w:cs="Times New Roman"/>
          <w:sz w:val="24"/>
          <w:szCs w:val="24"/>
        </w:rPr>
        <w:t>munir de prises multiples et de rallonges conformes aux normes de sécurité.</w:t>
      </w:r>
    </w:p>
    <w:p w:rsidR="009923A6" w:rsidRPr="009923A6" w:rsidRDefault="009923A6" w:rsidP="009923A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E11D16" w:rsidRPr="00E11D16" w:rsidRDefault="00E11D16" w:rsidP="00E11D16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B8594C">
        <w:rPr>
          <w:rFonts w:ascii="Times New Roman" w:hAnsi="Times New Roman" w:cs="Times New Roman"/>
          <w:sz w:val="24"/>
          <w:szCs w:val="24"/>
        </w:rPr>
        <w:t xml:space="preserve">participation financière </w:t>
      </w:r>
      <w:r>
        <w:rPr>
          <w:rFonts w:ascii="Times New Roman" w:hAnsi="Times New Roman" w:cs="Times New Roman"/>
          <w:sz w:val="24"/>
          <w:szCs w:val="24"/>
        </w:rPr>
        <w:t>est fixée à :</w:t>
      </w:r>
    </w:p>
    <w:p w:rsidR="00E11D16" w:rsidRDefault="00B8594C" w:rsidP="00E11D16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 </w:t>
      </w:r>
      <w:r w:rsidR="00E11D16">
        <w:rPr>
          <w:rFonts w:ascii="Times New Roman" w:hAnsi="Times New Roman" w:cs="Times New Roman"/>
          <w:sz w:val="24"/>
          <w:szCs w:val="24"/>
        </w:rPr>
        <w:t>euros, électricité comprise, pour un chalet 3</w:t>
      </w:r>
      <w:r w:rsidR="00423544">
        <w:rPr>
          <w:rFonts w:ascii="Times New Roman" w:hAnsi="Times New Roman" w:cs="Times New Roman"/>
          <w:sz w:val="24"/>
          <w:szCs w:val="24"/>
        </w:rPr>
        <w:t xml:space="preserve"> </w:t>
      </w:r>
      <w:r w:rsidR="00E11D16">
        <w:rPr>
          <w:rFonts w:ascii="Times New Roman" w:hAnsi="Times New Roman" w:cs="Times New Roman"/>
          <w:sz w:val="24"/>
          <w:szCs w:val="24"/>
        </w:rPr>
        <w:t>X</w:t>
      </w:r>
      <w:r w:rsidR="00423544">
        <w:rPr>
          <w:rFonts w:ascii="Times New Roman" w:hAnsi="Times New Roman" w:cs="Times New Roman"/>
          <w:sz w:val="24"/>
          <w:szCs w:val="24"/>
        </w:rPr>
        <w:t xml:space="preserve"> </w:t>
      </w:r>
      <w:r w:rsidR="00E11D16">
        <w:rPr>
          <w:rFonts w:ascii="Times New Roman" w:hAnsi="Times New Roman" w:cs="Times New Roman"/>
          <w:sz w:val="24"/>
          <w:szCs w:val="24"/>
        </w:rPr>
        <w:t>2m,</w:t>
      </w:r>
    </w:p>
    <w:p w:rsidR="00E11D16" w:rsidRDefault="00B8594C" w:rsidP="00E11D16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11D16">
        <w:rPr>
          <w:rFonts w:ascii="Times New Roman" w:hAnsi="Times New Roman" w:cs="Times New Roman"/>
          <w:sz w:val="24"/>
          <w:szCs w:val="24"/>
        </w:rPr>
        <w:t>0 euros, électr</w:t>
      </w:r>
      <w:r w:rsidR="00423544">
        <w:rPr>
          <w:rFonts w:ascii="Times New Roman" w:hAnsi="Times New Roman" w:cs="Times New Roman"/>
          <w:sz w:val="24"/>
          <w:szCs w:val="24"/>
        </w:rPr>
        <w:t xml:space="preserve">icité comprise, pour un chalet 4 </w:t>
      </w:r>
      <w:r w:rsidR="00E11D16">
        <w:rPr>
          <w:rFonts w:ascii="Times New Roman" w:hAnsi="Times New Roman" w:cs="Times New Roman"/>
          <w:sz w:val="24"/>
          <w:szCs w:val="24"/>
        </w:rPr>
        <w:t>X</w:t>
      </w:r>
      <w:r w:rsidR="00423544">
        <w:rPr>
          <w:rFonts w:ascii="Times New Roman" w:hAnsi="Times New Roman" w:cs="Times New Roman"/>
          <w:sz w:val="24"/>
          <w:szCs w:val="24"/>
        </w:rPr>
        <w:t xml:space="preserve"> 2</w:t>
      </w:r>
      <w:r w:rsidR="00E11D16">
        <w:rPr>
          <w:rFonts w:ascii="Times New Roman" w:hAnsi="Times New Roman" w:cs="Times New Roman"/>
          <w:sz w:val="24"/>
          <w:szCs w:val="24"/>
        </w:rPr>
        <w:t>m,</w:t>
      </w:r>
    </w:p>
    <w:p w:rsidR="00E11D16" w:rsidRDefault="00B8594C" w:rsidP="00E11D16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11D16">
        <w:rPr>
          <w:rFonts w:ascii="Times New Roman" w:hAnsi="Times New Roman" w:cs="Times New Roman"/>
          <w:sz w:val="24"/>
          <w:szCs w:val="24"/>
        </w:rPr>
        <w:t>0 euro</w:t>
      </w:r>
      <w:r w:rsidR="009923A6">
        <w:rPr>
          <w:rFonts w:ascii="Times New Roman" w:hAnsi="Times New Roman" w:cs="Times New Roman"/>
          <w:sz w:val="24"/>
          <w:szCs w:val="24"/>
        </w:rPr>
        <w:t>s, électricité comprise, pour l’emplacement d’un</w:t>
      </w:r>
      <w:r w:rsidR="00E11D16">
        <w:rPr>
          <w:rFonts w:ascii="Times New Roman" w:hAnsi="Times New Roman" w:cs="Times New Roman"/>
          <w:sz w:val="24"/>
          <w:szCs w:val="24"/>
        </w:rPr>
        <w:t xml:space="preserve"> </w:t>
      </w:r>
      <w:r w:rsidR="00C04773">
        <w:rPr>
          <w:rFonts w:ascii="Times New Roman" w:hAnsi="Times New Roman" w:cs="Times New Roman"/>
          <w:sz w:val="24"/>
          <w:szCs w:val="24"/>
        </w:rPr>
        <w:t>Food</w:t>
      </w:r>
      <w:r w:rsidR="00E11D16">
        <w:rPr>
          <w:rFonts w:ascii="Times New Roman" w:hAnsi="Times New Roman" w:cs="Times New Roman"/>
          <w:sz w:val="24"/>
          <w:szCs w:val="24"/>
        </w:rPr>
        <w:t xml:space="preserve"> truck.</w:t>
      </w:r>
    </w:p>
    <w:p w:rsidR="00D239AD" w:rsidRPr="00E11D16" w:rsidRDefault="00D239AD" w:rsidP="00D239AD">
      <w:pPr>
        <w:pStyle w:val="Sansinterligne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239AD" w:rsidRDefault="00D239AD" w:rsidP="00D239AD">
      <w:pPr>
        <w:pStyle w:val="Sansinterligne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caution égale au montant de la location du chalet ou la présence d’un </w:t>
      </w:r>
      <w:r w:rsidR="00C04773">
        <w:rPr>
          <w:rFonts w:ascii="Times New Roman" w:hAnsi="Times New Roman" w:cs="Times New Roman"/>
          <w:sz w:val="24"/>
          <w:szCs w:val="24"/>
        </w:rPr>
        <w:t>Food</w:t>
      </w:r>
      <w:r>
        <w:rPr>
          <w:rFonts w:ascii="Times New Roman" w:hAnsi="Times New Roman" w:cs="Times New Roman"/>
          <w:sz w:val="24"/>
          <w:szCs w:val="24"/>
        </w:rPr>
        <w:t xml:space="preserve"> truck sera également obligatoire afin de garantir la venue des participants. Toute personne ne se présentant pas se verra encaisser ce</w:t>
      </w:r>
      <w:r w:rsidR="00B8594C">
        <w:rPr>
          <w:rFonts w:ascii="Times New Roman" w:hAnsi="Times New Roman" w:cs="Times New Roman"/>
          <w:sz w:val="24"/>
          <w:szCs w:val="24"/>
        </w:rPr>
        <w:t xml:space="preserve"> même chèque de caution (soit 150 euros, 200 euros ou 30</w:t>
      </w:r>
      <w:r>
        <w:rPr>
          <w:rFonts w:ascii="Times New Roman" w:hAnsi="Times New Roman" w:cs="Times New Roman"/>
          <w:sz w:val="24"/>
          <w:szCs w:val="24"/>
        </w:rPr>
        <w:t>0 euros).</w:t>
      </w:r>
    </w:p>
    <w:p w:rsidR="00D239AD" w:rsidRDefault="00D239AD" w:rsidP="00D239AD">
      <w:pPr>
        <w:pStyle w:val="Sansinterligne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1D16" w:rsidRDefault="00E11D16" w:rsidP="00D239AD">
      <w:pPr>
        <w:pStyle w:val="Sansinterligne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paiements doivent être acquittés lors de l’inscription (à l’ordre du Trésor Public) et ne seront pas remboursables.</w:t>
      </w:r>
    </w:p>
    <w:p w:rsidR="00E11D16" w:rsidRDefault="00E11D16" w:rsidP="00E11D16">
      <w:pPr>
        <w:pStyle w:val="Sansinterligne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39AD" w:rsidRDefault="00D239AD" w:rsidP="00F67E6F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marchandises et objets exposés restent sous l’entière responsabilité de leur propriétaire.</w:t>
      </w:r>
    </w:p>
    <w:p w:rsidR="009923A6" w:rsidRPr="009923A6" w:rsidRDefault="009923A6" w:rsidP="009923A6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A585A" w:rsidRDefault="00D239AD" w:rsidP="00D239AD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professionnels intéressés sont invités à déposer leur candidature, </w:t>
      </w:r>
      <w:r w:rsidRPr="00C04773">
        <w:rPr>
          <w:rFonts w:ascii="Times New Roman" w:hAnsi="Times New Roman" w:cs="Times New Roman"/>
          <w:sz w:val="24"/>
          <w:szCs w:val="24"/>
        </w:rPr>
        <w:t>avant l</w:t>
      </w:r>
      <w:r w:rsidR="0028151F">
        <w:rPr>
          <w:rFonts w:ascii="Times New Roman" w:hAnsi="Times New Roman" w:cs="Times New Roman"/>
          <w:sz w:val="24"/>
          <w:szCs w:val="24"/>
        </w:rPr>
        <w:t xml:space="preserve">e </w:t>
      </w:r>
      <w:r w:rsidR="00133145">
        <w:rPr>
          <w:rFonts w:ascii="Times New Roman" w:hAnsi="Times New Roman" w:cs="Times New Roman"/>
          <w:sz w:val="24"/>
          <w:szCs w:val="24"/>
        </w:rPr>
        <w:t>8 novembre</w:t>
      </w:r>
      <w:bookmarkStart w:id="0" w:name="_GoBack"/>
      <w:bookmarkEnd w:id="0"/>
      <w:r w:rsidR="00A0052E" w:rsidRPr="00683622">
        <w:rPr>
          <w:rFonts w:ascii="Times New Roman" w:hAnsi="Times New Roman" w:cs="Times New Roman"/>
          <w:sz w:val="24"/>
          <w:szCs w:val="24"/>
        </w:rPr>
        <w:t xml:space="preserve"> 201</w:t>
      </w:r>
      <w:r w:rsidR="0028151F">
        <w:rPr>
          <w:rFonts w:ascii="Times New Roman" w:hAnsi="Times New Roman" w:cs="Times New Roman"/>
          <w:sz w:val="24"/>
          <w:szCs w:val="24"/>
        </w:rPr>
        <w:t>9</w:t>
      </w:r>
      <w:r w:rsidRPr="00683622">
        <w:rPr>
          <w:rFonts w:ascii="Times New Roman" w:hAnsi="Times New Roman" w:cs="Times New Roman"/>
          <w:sz w:val="24"/>
          <w:szCs w:val="24"/>
        </w:rPr>
        <w:t xml:space="preserve">, </w:t>
      </w:r>
      <w:r w:rsidRPr="00C04773">
        <w:rPr>
          <w:rFonts w:ascii="Times New Roman" w:hAnsi="Times New Roman" w:cs="Times New Roman"/>
          <w:sz w:val="24"/>
          <w:szCs w:val="24"/>
        </w:rPr>
        <w:t>en reto</w:t>
      </w:r>
      <w:r w:rsidR="001A585A" w:rsidRPr="00C04773">
        <w:rPr>
          <w:rFonts w:ascii="Times New Roman" w:hAnsi="Times New Roman" w:cs="Times New Roman"/>
          <w:sz w:val="24"/>
          <w:szCs w:val="24"/>
        </w:rPr>
        <w:t>urnant la C</w:t>
      </w:r>
      <w:r w:rsidRPr="00C04773">
        <w:rPr>
          <w:rFonts w:ascii="Times New Roman" w:hAnsi="Times New Roman" w:cs="Times New Roman"/>
          <w:sz w:val="24"/>
          <w:szCs w:val="24"/>
        </w:rPr>
        <w:t>harte, la fiche de pré-réservation</w:t>
      </w:r>
      <w:r>
        <w:rPr>
          <w:rFonts w:ascii="Times New Roman" w:hAnsi="Times New Roman" w:cs="Times New Roman"/>
          <w:sz w:val="24"/>
          <w:szCs w:val="24"/>
        </w:rPr>
        <w:t xml:space="preserve"> dûment complétée</w:t>
      </w:r>
      <w:r w:rsidR="00A22349">
        <w:rPr>
          <w:rFonts w:ascii="Times New Roman" w:hAnsi="Times New Roman" w:cs="Times New Roman"/>
          <w:sz w:val="24"/>
          <w:szCs w:val="24"/>
        </w:rPr>
        <w:t xml:space="preserve"> et accompagnées im</w:t>
      </w:r>
      <w:r w:rsidR="001A585A">
        <w:rPr>
          <w:rFonts w:ascii="Times New Roman" w:hAnsi="Times New Roman" w:cs="Times New Roman"/>
          <w:sz w:val="24"/>
          <w:szCs w:val="24"/>
        </w:rPr>
        <w:t xml:space="preserve">pérativement des pièces listées ci-dessous à l’adresse suivante, </w:t>
      </w:r>
    </w:p>
    <w:p w:rsidR="00007D06" w:rsidRDefault="00007D06" w:rsidP="00007D06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07D06" w:rsidRDefault="00007D06" w:rsidP="00007D06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39AD" w:rsidRDefault="001A585A" w:rsidP="001A585A">
      <w:pPr>
        <w:pStyle w:val="Sansinterlign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courrier : </w:t>
      </w:r>
      <w:r>
        <w:rPr>
          <w:rFonts w:ascii="Times New Roman" w:hAnsi="Times New Roman" w:cs="Times New Roman"/>
          <w:sz w:val="24"/>
          <w:szCs w:val="24"/>
        </w:rPr>
        <w:tab/>
        <w:t>Mairie de Vias</w:t>
      </w:r>
    </w:p>
    <w:p w:rsidR="001A585A" w:rsidRDefault="001A585A" w:rsidP="001A585A">
      <w:pPr>
        <w:pStyle w:val="Sansinterligne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des Droits de place</w:t>
      </w:r>
    </w:p>
    <w:p w:rsidR="001A585A" w:rsidRDefault="001A585A" w:rsidP="001A585A">
      <w:pPr>
        <w:pStyle w:val="Sansinterligne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Madame Laure GODEFROY</w:t>
      </w:r>
    </w:p>
    <w:p w:rsidR="001A585A" w:rsidRDefault="001A585A" w:rsidP="001A585A">
      <w:pPr>
        <w:pStyle w:val="Sansinterligne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Place des Arènes</w:t>
      </w:r>
    </w:p>
    <w:p w:rsidR="001A585A" w:rsidRDefault="001A585A" w:rsidP="001A585A">
      <w:pPr>
        <w:pStyle w:val="Sansinterligne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34450 VIAS</w:t>
      </w:r>
    </w:p>
    <w:p w:rsidR="001A585A" w:rsidRDefault="001A585A" w:rsidP="001A585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mail : </w:t>
      </w:r>
      <w:hyperlink r:id="rId5" w:history="1">
        <w:r w:rsidRPr="001F7E57">
          <w:rPr>
            <w:rStyle w:val="Lienhypertexte"/>
            <w:rFonts w:ascii="Times New Roman" w:hAnsi="Times New Roman" w:cs="Times New Roman"/>
            <w:sz w:val="24"/>
            <w:szCs w:val="24"/>
          </w:rPr>
          <w:t>secretariat.maire@ville-vias.fr</w:t>
        </w:r>
      </w:hyperlink>
    </w:p>
    <w:p w:rsidR="00F67E6F" w:rsidRDefault="00F67E6F" w:rsidP="001A585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F67E6F" w:rsidRDefault="00F67E6F" w:rsidP="00F67E6F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organisateurs se réservent le droit d’expulser toute personne contrevenante à la présente Charte, à la bonne moralité et à l’esprit de la manifestation.</w:t>
      </w:r>
    </w:p>
    <w:p w:rsidR="001A585A" w:rsidRDefault="001A585A" w:rsidP="001A585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A585A" w:rsidRDefault="001A585A" w:rsidP="00F67E6F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participation à cette manifestation implique l’adhésion sans réserve de l’exposant aux conditions de cette Charte.</w:t>
      </w:r>
    </w:p>
    <w:p w:rsidR="00BF22AF" w:rsidRDefault="00BF22AF" w:rsidP="001A585A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7E6F" w:rsidRDefault="00F67E6F" w:rsidP="001A585A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7E6F" w:rsidRPr="008A71C7" w:rsidRDefault="00F67E6F" w:rsidP="001A585A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0BAD" w:rsidRPr="00DE651C" w:rsidRDefault="003D0BAD" w:rsidP="003D0BA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E651C" w:rsidRDefault="00DE651C" w:rsidP="00DE651C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le 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</w:p>
    <w:p w:rsidR="003D0BAD" w:rsidRDefault="003D0BAD" w:rsidP="00DE651C"/>
    <w:p w:rsidR="001A585A" w:rsidRDefault="001A585A" w:rsidP="00DE651C"/>
    <w:p w:rsidR="001A585A" w:rsidRDefault="001A585A" w:rsidP="00DE651C"/>
    <w:p w:rsidR="00F67E6F" w:rsidRDefault="00F67E6F" w:rsidP="00DE651C"/>
    <w:p w:rsidR="00DE651C" w:rsidRPr="00DE651C" w:rsidRDefault="00DE651C" w:rsidP="00DE651C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1DE67" wp14:editId="320E0EE1">
                <wp:simplePos x="0" y="0"/>
                <wp:positionH relativeFrom="column">
                  <wp:posOffset>214630</wp:posOffset>
                </wp:positionH>
                <wp:positionV relativeFrom="paragraph">
                  <wp:posOffset>310515</wp:posOffset>
                </wp:positionV>
                <wp:extent cx="5543550" cy="2762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51C" w:rsidRPr="00DE651C" w:rsidRDefault="00DE651C" w:rsidP="00DE651C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Pièces à joindre obligatoirement au dossier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1DE6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6.9pt;margin-top:24.45pt;width:436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" fillcolor="white [3201]" strokeweight=".5pt">
                <v:textbox>
                  <w:txbxContent>
                    <w:p w:rsidR="00DE651C" w:rsidRPr="00DE651C" w:rsidRDefault="00DE651C" w:rsidP="00DE651C">
                      <w:pPr>
                        <w:pStyle w:val="Sansinterligne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Pièces à joindre obligatoirement au dossier d’inscription</w:t>
                      </w:r>
                    </w:p>
                  </w:txbxContent>
                </v:textbox>
              </v:shape>
            </w:pict>
          </mc:Fallback>
        </mc:AlternateContent>
      </w:r>
    </w:p>
    <w:p w:rsidR="00DE651C" w:rsidRPr="00DE651C" w:rsidRDefault="00DE651C" w:rsidP="00DE651C"/>
    <w:p w:rsidR="00DE651C" w:rsidRDefault="00DE651C" w:rsidP="009923A6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51C">
        <w:rPr>
          <w:rFonts w:ascii="Times New Roman" w:hAnsi="Times New Roman" w:cs="Times New Roman"/>
          <w:sz w:val="24"/>
          <w:szCs w:val="24"/>
        </w:rPr>
        <w:t>La fiche d’inscription</w:t>
      </w:r>
      <w:r>
        <w:rPr>
          <w:rFonts w:ascii="Times New Roman" w:hAnsi="Times New Roman" w:cs="Times New Roman"/>
          <w:sz w:val="24"/>
          <w:szCs w:val="24"/>
        </w:rPr>
        <w:t xml:space="preserve"> complétée et signée</w:t>
      </w:r>
    </w:p>
    <w:p w:rsidR="00DE651C" w:rsidRDefault="00DE651C" w:rsidP="009923A6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Charte datée et signée</w:t>
      </w:r>
    </w:p>
    <w:p w:rsidR="001A585A" w:rsidRDefault="001A585A" w:rsidP="009923A6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copie de votre pièce d’identité</w:t>
      </w:r>
    </w:p>
    <w:p w:rsidR="00DE651C" w:rsidRDefault="00DE651C" w:rsidP="009923A6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paiement par chèque à l’ordre du Trésor Public (non remboursable)</w:t>
      </w:r>
    </w:p>
    <w:p w:rsidR="00DE651C" w:rsidRDefault="00DE651C" w:rsidP="009923A6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photocopie de votre assurance responsabilité civile</w:t>
      </w:r>
      <w:r w:rsidR="001A585A">
        <w:rPr>
          <w:rFonts w:ascii="Times New Roman" w:hAnsi="Times New Roman" w:cs="Times New Roman"/>
          <w:sz w:val="24"/>
          <w:szCs w:val="24"/>
        </w:rPr>
        <w:t xml:space="preserve"> et professionnelle spécifiant la garantie pour participer aux marchés et foires</w:t>
      </w:r>
    </w:p>
    <w:p w:rsidR="00DE651C" w:rsidRPr="00DE651C" w:rsidRDefault="00DE651C" w:rsidP="009923A6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phot</w:t>
      </w:r>
      <w:r w:rsidR="001A585A">
        <w:rPr>
          <w:rFonts w:ascii="Times New Roman" w:hAnsi="Times New Roman" w:cs="Times New Roman"/>
          <w:sz w:val="24"/>
          <w:szCs w:val="24"/>
        </w:rPr>
        <w:t>ocopie des SIRET, K.BIS, URSSAF, carte de producteur et carte activité non sédentaire</w:t>
      </w:r>
    </w:p>
    <w:sectPr w:rsidR="00DE651C" w:rsidRPr="00DE6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4B"/>
    <w:multiLevelType w:val="hybridMultilevel"/>
    <w:tmpl w:val="296EB0AA"/>
    <w:lvl w:ilvl="0" w:tplc="8B34D1D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FE435E"/>
    <w:multiLevelType w:val="hybridMultilevel"/>
    <w:tmpl w:val="00B6B7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6772D"/>
    <w:multiLevelType w:val="hybridMultilevel"/>
    <w:tmpl w:val="E766C0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635A"/>
    <w:multiLevelType w:val="hybridMultilevel"/>
    <w:tmpl w:val="8F4E4F2C"/>
    <w:lvl w:ilvl="0" w:tplc="23D60FE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B2C772D"/>
    <w:multiLevelType w:val="hybridMultilevel"/>
    <w:tmpl w:val="E6EEFDE6"/>
    <w:lvl w:ilvl="0" w:tplc="3F46A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C0BEC"/>
    <w:multiLevelType w:val="hybridMultilevel"/>
    <w:tmpl w:val="A93E5F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2AF"/>
    <w:rsid w:val="00007D06"/>
    <w:rsid w:val="00031125"/>
    <w:rsid w:val="00133145"/>
    <w:rsid w:val="001A585A"/>
    <w:rsid w:val="001B49A9"/>
    <w:rsid w:val="0028151F"/>
    <w:rsid w:val="003D0BAD"/>
    <w:rsid w:val="00423544"/>
    <w:rsid w:val="0058375C"/>
    <w:rsid w:val="005E13BD"/>
    <w:rsid w:val="00683622"/>
    <w:rsid w:val="006F10D9"/>
    <w:rsid w:val="008A71C7"/>
    <w:rsid w:val="00920BD7"/>
    <w:rsid w:val="00984BE9"/>
    <w:rsid w:val="009923A6"/>
    <w:rsid w:val="009F2998"/>
    <w:rsid w:val="00A0052E"/>
    <w:rsid w:val="00A22349"/>
    <w:rsid w:val="00B8594C"/>
    <w:rsid w:val="00BF22AF"/>
    <w:rsid w:val="00C04773"/>
    <w:rsid w:val="00D239AD"/>
    <w:rsid w:val="00DE651C"/>
    <w:rsid w:val="00E07E71"/>
    <w:rsid w:val="00E11D16"/>
    <w:rsid w:val="00E907BA"/>
    <w:rsid w:val="00F1132B"/>
    <w:rsid w:val="00F657BC"/>
    <w:rsid w:val="00F6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4F5D"/>
  <w15:docId w15:val="{AA3E9285-E66E-4FD8-A1E2-A0D8F7DB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F22A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F22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A5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t.maire@ville-via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Christèle TEXIER</dc:creator>
  <cp:lastModifiedBy>Christèle TEXIER</cp:lastModifiedBy>
  <cp:revision>16</cp:revision>
  <cp:lastPrinted>2018-10-01T08:43:00Z</cp:lastPrinted>
  <dcterms:created xsi:type="dcterms:W3CDTF">2017-05-12T13:43:00Z</dcterms:created>
  <dcterms:modified xsi:type="dcterms:W3CDTF">2019-09-20T08:19:00Z</dcterms:modified>
</cp:coreProperties>
</file>